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tbl>
      <w:tblPr>
        <w:tblStyle w:val="a7"/>
        <w:tblW w:w="15878" w:type="dxa"/>
        <w:tblInd w:w="-743" w:type="dxa"/>
        <w:tblLook w:val="04A0"/>
      </w:tblPr>
      <w:tblGrid>
        <w:gridCol w:w="15878"/>
      </w:tblGrid>
      <w:tr w:rsidR="00221BB3" w:rsidTr="00741566">
        <w:tc>
          <w:tcPr>
            <w:tcW w:w="15878" w:type="dxa"/>
          </w:tcPr>
          <w:p w:rsidR="00221BB3" w:rsidRPr="007976D4" w:rsidRDefault="00221BB3" w:rsidP="005D4DFC">
            <w:pPr>
              <w:ind w:left="601"/>
              <w:rPr>
                <w:sz w:val="20"/>
              </w:rPr>
            </w:pPr>
            <w:r w:rsidRPr="007976D4"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3007995</wp:posOffset>
                  </wp:positionH>
                  <wp:positionV relativeFrom="paragraph">
                    <wp:posOffset>177800</wp:posOffset>
                  </wp:positionV>
                  <wp:extent cx="3067050" cy="704850"/>
                  <wp:effectExtent l="19050" t="0" r="0" b="0"/>
                  <wp:wrapNone/>
                  <wp:docPr id="3" name="Рисунок 3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799" t="15410" r="12050" b="42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70485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BB3" w:rsidRPr="007976D4" w:rsidRDefault="00221BB3" w:rsidP="005D4DFC">
            <w:pPr>
              <w:ind w:left="601"/>
              <w:rPr>
                <w:sz w:val="20"/>
              </w:rPr>
            </w:pPr>
          </w:p>
          <w:p w:rsidR="00221BB3" w:rsidRPr="007976D4" w:rsidRDefault="00221BB3" w:rsidP="005D4DFC">
            <w:pPr>
              <w:ind w:left="601"/>
              <w:rPr>
                <w:sz w:val="20"/>
              </w:rPr>
            </w:pPr>
            <w:r w:rsidRPr="007976D4">
              <w:rPr>
                <w:noProof/>
                <w:sz w:val="20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2284095</wp:posOffset>
                  </wp:positionH>
                  <wp:positionV relativeFrom="paragraph">
                    <wp:posOffset>74930</wp:posOffset>
                  </wp:positionV>
                  <wp:extent cx="457200" cy="37147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BB3" w:rsidRPr="007976D4" w:rsidRDefault="00221BB3" w:rsidP="00544C93">
            <w:pPr>
              <w:rPr>
                <w:sz w:val="20"/>
              </w:rPr>
            </w:pPr>
          </w:p>
          <w:p w:rsidR="00060E4F" w:rsidRPr="00060E4F" w:rsidRDefault="00060E4F" w:rsidP="00985E0A">
            <w:pPr>
              <w:ind w:left="-108"/>
              <w:jc w:val="center"/>
              <w:rPr>
                <w:rFonts w:ascii="Monotype Corsiva" w:hAnsi="Monotype Corsiva" w:cs="Times New Roman"/>
                <w:color w:val="002060"/>
                <w:sz w:val="40"/>
                <w:szCs w:val="130"/>
              </w:rPr>
            </w:pPr>
          </w:p>
          <w:p w:rsidR="00221BB3" w:rsidRPr="007976D4" w:rsidRDefault="00221BB3" w:rsidP="00985E0A">
            <w:pPr>
              <w:ind w:left="-108"/>
              <w:jc w:val="center"/>
              <w:rPr>
                <w:rFonts w:ascii="Monotype Corsiva" w:hAnsi="Monotype Corsiva" w:cs="Times New Roman"/>
                <w:color w:val="002060"/>
                <w:sz w:val="72"/>
                <w:szCs w:val="130"/>
              </w:rPr>
            </w:pPr>
            <w:r w:rsidRPr="007976D4">
              <w:rPr>
                <w:rFonts w:ascii="Monotype Corsiva" w:hAnsi="Monotype Corsiva" w:cs="Times New Roman"/>
                <w:color w:val="002060"/>
                <w:sz w:val="72"/>
                <w:szCs w:val="130"/>
              </w:rPr>
              <w:t>Дорога ведущая в мир знаний.</w:t>
            </w:r>
          </w:p>
          <w:p w:rsidR="00561BEC" w:rsidRPr="007976D4" w:rsidRDefault="00561BEC" w:rsidP="00985E0A">
            <w:pPr>
              <w:ind w:left="-108"/>
              <w:jc w:val="center"/>
              <w:rPr>
                <w:rFonts w:ascii="Monotype Corsiva" w:hAnsi="Monotype Corsiva" w:cs="Times New Roman"/>
                <w:color w:val="002060"/>
                <w:sz w:val="48"/>
                <w:szCs w:val="52"/>
              </w:rPr>
            </w:pPr>
            <w:r w:rsidRPr="007976D4">
              <w:rPr>
                <w:rFonts w:ascii="Monotype Corsiva" w:hAnsi="Monotype Corsiva" w:cs="Times New Roman"/>
                <w:color w:val="002060"/>
                <w:sz w:val="48"/>
                <w:szCs w:val="52"/>
              </w:rPr>
              <w:t>МКОУ «Тюбинская вечерняя сменная общеобразовательная школа»</w:t>
            </w:r>
          </w:p>
          <w:p w:rsidR="00561BEC" w:rsidRPr="007976D4" w:rsidRDefault="00561BEC" w:rsidP="00985E0A">
            <w:pPr>
              <w:ind w:left="-108"/>
              <w:jc w:val="center"/>
              <w:rPr>
                <w:rFonts w:ascii="Monotype Corsiva" w:hAnsi="Monotype Corsiva" w:cs="Times New Roman"/>
                <w:color w:val="002060"/>
                <w:sz w:val="48"/>
                <w:szCs w:val="52"/>
              </w:rPr>
            </w:pPr>
            <w:r w:rsidRPr="007976D4">
              <w:rPr>
                <w:rFonts w:ascii="Monotype Corsiva" w:hAnsi="Monotype Corsiva" w:cs="Times New Roman"/>
                <w:color w:val="002060"/>
                <w:sz w:val="48"/>
                <w:szCs w:val="52"/>
              </w:rPr>
              <w:t>при ФКУ ИК-7 УФСИН России по РД.</w:t>
            </w:r>
          </w:p>
          <w:p w:rsidR="005867CE" w:rsidRPr="007976D4" w:rsidRDefault="005867CE" w:rsidP="00985E0A">
            <w:pPr>
              <w:ind w:left="-108"/>
              <w:jc w:val="center"/>
              <w:rPr>
                <w:rFonts w:ascii="Monotype Corsiva" w:hAnsi="Monotype Corsiva" w:cs="Times New Roman"/>
                <w:color w:val="002060"/>
                <w:sz w:val="48"/>
                <w:szCs w:val="52"/>
              </w:rPr>
            </w:pPr>
            <w:r w:rsidRPr="007976D4">
              <w:rPr>
                <w:rFonts w:ascii="Monotype Corsiva" w:hAnsi="Monotype Corsiva" w:cs="Times New Roman"/>
                <w:color w:val="002060"/>
                <w:sz w:val="48"/>
                <w:szCs w:val="52"/>
              </w:rPr>
              <w:t>Ежемесячная газета.</w:t>
            </w:r>
          </w:p>
          <w:p w:rsidR="00221BB3" w:rsidRPr="007976D4" w:rsidRDefault="00221BB3" w:rsidP="00221BB3">
            <w:pPr>
              <w:jc w:val="center"/>
              <w:rPr>
                <w:rFonts w:asciiTheme="majorHAnsi" w:hAnsiTheme="majorHAnsi" w:cs="Times New Roman"/>
                <w:color w:val="002060"/>
                <w:sz w:val="28"/>
                <w:szCs w:val="32"/>
              </w:rPr>
            </w:pPr>
            <w:r w:rsidRPr="007976D4">
              <w:rPr>
                <w:rFonts w:asciiTheme="majorHAnsi" w:hAnsiTheme="majorHAnsi" w:cs="Times New Roman"/>
                <w:color w:val="002060"/>
                <w:sz w:val="28"/>
                <w:szCs w:val="32"/>
              </w:rPr>
              <w:t>ОКТЯБРЬ</w:t>
            </w:r>
          </w:p>
          <w:p w:rsidR="00221BB3" w:rsidRPr="007976D4" w:rsidRDefault="00221BB3" w:rsidP="00221BB3">
            <w:pPr>
              <w:jc w:val="center"/>
              <w:rPr>
                <w:rFonts w:asciiTheme="majorHAnsi" w:hAnsiTheme="majorHAnsi" w:cs="Times New Roman"/>
                <w:color w:val="002060"/>
                <w:sz w:val="28"/>
                <w:szCs w:val="32"/>
              </w:rPr>
            </w:pPr>
            <w:r w:rsidRPr="007976D4">
              <w:rPr>
                <w:rFonts w:asciiTheme="majorHAnsi" w:hAnsiTheme="majorHAnsi" w:cs="Times New Roman"/>
                <w:color w:val="002060"/>
                <w:sz w:val="28"/>
                <w:szCs w:val="32"/>
              </w:rPr>
              <w:t>МЕСЯЧНИК ЭСТЕТИЧЕСКОГО ВОСПИТАНИЯ</w:t>
            </w:r>
          </w:p>
          <w:p w:rsidR="00CF2FB5" w:rsidRPr="007976D4" w:rsidRDefault="007D26F1" w:rsidP="00221BB3">
            <w:pPr>
              <w:rPr>
                <w:rFonts w:asciiTheme="majorHAnsi" w:hAnsiTheme="majorHAnsi" w:cs="Times New Roman"/>
                <w:color w:val="002060"/>
                <w:sz w:val="28"/>
                <w:szCs w:val="32"/>
              </w:rPr>
            </w:pPr>
            <w:r w:rsidRPr="007976D4">
              <w:rPr>
                <w:rFonts w:asciiTheme="majorHAnsi" w:hAnsiTheme="majorHAnsi" w:cs="Times New Roman"/>
                <w:color w:val="002060"/>
                <w:sz w:val="28"/>
                <w:szCs w:val="32"/>
              </w:rPr>
              <w:t xml:space="preserve">Открытое </w:t>
            </w:r>
            <w:r w:rsidR="00221BB3" w:rsidRPr="007976D4">
              <w:rPr>
                <w:rFonts w:asciiTheme="majorHAnsi" w:hAnsiTheme="majorHAnsi" w:cs="Times New Roman"/>
                <w:color w:val="002060"/>
                <w:sz w:val="28"/>
                <w:szCs w:val="32"/>
              </w:rPr>
              <w:t>мероприятие</w:t>
            </w:r>
            <w:r w:rsidR="002429EF" w:rsidRPr="007976D4">
              <w:rPr>
                <w:rFonts w:asciiTheme="majorHAnsi" w:hAnsiTheme="majorHAnsi" w:cs="Times New Roman"/>
                <w:color w:val="002060"/>
                <w:sz w:val="28"/>
                <w:szCs w:val="32"/>
              </w:rPr>
              <w:t>:</w:t>
            </w:r>
            <w:r w:rsidR="00CF2FB5" w:rsidRPr="007976D4">
              <w:rPr>
                <w:rFonts w:asciiTheme="majorHAnsi" w:hAnsiTheme="majorHAnsi" w:cs="Times New Roman"/>
                <w:color w:val="002060"/>
                <w:sz w:val="28"/>
                <w:szCs w:val="32"/>
              </w:rPr>
              <w:t xml:space="preserve"> Открытое мероприятие:</w:t>
            </w:r>
          </w:p>
          <w:p w:rsidR="00221BB3" w:rsidRPr="007976D4" w:rsidRDefault="002429EF" w:rsidP="00221BB3">
            <w:pPr>
              <w:rPr>
                <w:rFonts w:asciiTheme="majorHAnsi" w:hAnsiTheme="majorHAnsi" w:cs="Times New Roman"/>
                <w:color w:val="002060"/>
                <w:sz w:val="28"/>
                <w:szCs w:val="32"/>
              </w:rPr>
            </w:pPr>
            <w:r w:rsidRPr="007976D4">
              <w:rPr>
                <w:rFonts w:asciiTheme="majorHAnsi" w:hAnsiTheme="majorHAnsi" w:cs="Times New Roman"/>
                <w:color w:val="002060"/>
                <w:sz w:val="28"/>
                <w:szCs w:val="32"/>
              </w:rPr>
              <w:t xml:space="preserve"> «С.Есенин-125 лет со дня рождения».</w:t>
            </w:r>
            <w:r w:rsidR="007976D4" w:rsidRPr="007976D4">
              <w:rPr>
                <w:rFonts w:asciiTheme="majorHAnsi" w:hAnsiTheme="majorHAnsi" w:cs="Times New Roman"/>
                <w:color w:val="002060"/>
                <w:sz w:val="28"/>
                <w:szCs w:val="32"/>
              </w:rPr>
              <w:t xml:space="preserve"> </w:t>
            </w:r>
            <w:r w:rsidR="00CF2FB5" w:rsidRPr="007976D4">
              <w:rPr>
                <w:rFonts w:asciiTheme="majorHAnsi" w:hAnsiTheme="majorHAnsi" w:cs="Times New Roman"/>
                <w:color w:val="002060"/>
                <w:sz w:val="28"/>
                <w:szCs w:val="32"/>
              </w:rPr>
              <w:t>«День Учителя»</w:t>
            </w:r>
          </w:p>
          <w:p w:rsidR="00221BB3" w:rsidRPr="007976D4" w:rsidRDefault="00221BB3" w:rsidP="00221BB3">
            <w:pPr>
              <w:pStyle w:val="ab"/>
              <w:rPr>
                <w:rFonts w:asciiTheme="majorHAnsi" w:hAnsiTheme="majorHAnsi"/>
                <w:sz w:val="24"/>
                <w:szCs w:val="28"/>
              </w:rPr>
            </w:pPr>
          </w:p>
          <w:p w:rsidR="00CF2FB5" w:rsidRPr="007976D4" w:rsidRDefault="002429EF" w:rsidP="002429EF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>03.10.2020г. в МКОУ «ТВСОШ» при ФКУ ИК-7 УФСИН России по РД</w:t>
            </w:r>
            <w:r w:rsidR="00CF2FB5" w:rsidRPr="007976D4">
              <w:rPr>
                <w:rFonts w:asciiTheme="majorHAnsi" w:hAnsiTheme="majorHAnsi"/>
                <w:sz w:val="24"/>
                <w:szCs w:val="28"/>
              </w:rPr>
              <w:t xml:space="preserve">05.10.2020г в МКОУ «ТВСОШ» при ФКУ ИК-7 </w:t>
            </w:r>
          </w:p>
          <w:p w:rsidR="002429EF" w:rsidRPr="007976D4" w:rsidRDefault="00CF2FB5" w:rsidP="002429EF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>п</w:t>
            </w:r>
            <w:r w:rsidR="002429EF" w:rsidRPr="007976D4">
              <w:rPr>
                <w:rFonts w:asciiTheme="majorHAnsi" w:hAnsiTheme="majorHAnsi"/>
                <w:sz w:val="24"/>
                <w:szCs w:val="28"/>
              </w:rPr>
              <w:t>рошел литературный вечер по произведениям С.Есенина.</w:t>
            </w:r>
            <w:r w:rsidRPr="007976D4">
              <w:rPr>
                <w:rFonts w:asciiTheme="majorHAnsi" w:hAnsiTheme="majorHAnsi"/>
                <w:sz w:val="24"/>
                <w:szCs w:val="28"/>
              </w:rPr>
              <w:t xml:space="preserve">УФСИН России по РД прошло мероприятие с </w:t>
            </w:r>
          </w:p>
          <w:p w:rsidR="00CF2FB5" w:rsidRPr="007976D4" w:rsidRDefault="002429EF" w:rsidP="002429EF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 xml:space="preserve"> Учителя и ученики читали стихи, рассказывали интересные</w:t>
            </w:r>
            <w:r w:rsidR="00CF2FB5" w:rsidRPr="007976D4">
              <w:rPr>
                <w:rFonts w:asciiTheme="majorHAnsi" w:hAnsiTheme="majorHAnsi"/>
                <w:sz w:val="24"/>
                <w:szCs w:val="28"/>
              </w:rPr>
              <w:t>приглашением гостей:</w:t>
            </w:r>
          </w:p>
          <w:p w:rsidR="002429EF" w:rsidRPr="007976D4" w:rsidRDefault="002429EF" w:rsidP="002429EF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 xml:space="preserve"> истории из жизни и творчества С.Есенина.</w:t>
            </w:r>
            <w:r w:rsidR="00150064" w:rsidRPr="007976D4">
              <w:rPr>
                <w:rFonts w:asciiTheme="majorHAnsi" w:hAnsiTheme="majorHAnsi"/>
                <w:sz w:val="24"/>
                <w:szCs w:val="28"/>
              </w:rPr>
              <w:t>1.</w:t>
            </w:r>
            <w:r w:rsidR="00E92723" w:rsidRPr="007976D4">
              <w:rPr>
                <w:rFonts w:asciiTheme="majorHAnsi" w:hAnsiTheme="majorHAnsi"/>
                <w:sz w:val="24"/>
                <w:szCs w:val="28"/>
              </w:rPr>
              <w:t xml:space="preserve">Шахова Ш.К.-доцента ДГПУ.                                            </w:t>
            </w:r>
          </w:p>
          <w:p w:rsidR="002429EF" w:rsidRPr="007976D4" w:rsidRDefault="002429EF" w:rsidP="002429EF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>Был проведён конкурс на лучшего чтеца стихов С.Есенина.</w:t>
            </w:r>
            <w:r w:rsidR="00E92723" w:rsidRPr="007976D4">
              <w:rPr>
                <w:rFonts w:asciiTheme="majorHAnsi" w:hAnsiTheme="majorHAnsi"/>
                <w:sz w:val="24"/>
                <w:szCs w:val="28"/>
              </w:rPr>
              <w:t xml:space="preserve">2.Арслангерееву Э.А.-заместителя УО </w:t>
            </w:r>
          </w:p>
          <w:p w:rsidR="00E92723" w:rsidRPr="007976D4" w:rsidRDefault="002429EF" w:rsidP="002429EF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>Победитель: Газимагомедов Иса-ученик 12 класса.</w:t>
            </w:r>
            <w:r w:rsidR="00E92723" w:rsidRPr="007976D4">
              <w:rPr>
                <w:rFonts w:asciiTheme="majorHAnsi" w:hAnsiTheme="majorHAnsi"/>
                <w:sz w:val="24"/>
                <w:szCs w:val="28"/>
              </w:rPr>
              <w:t xml:space="preserve"> Кумторкалинского района.                         </w:t>
            </w:r>
          </w:p>
          <w:p w:rsidR="00E92723" w:rsidRPr="007976D4" w:rsidRDefault="00CF2FB5" w:rsidP="00CF2FB5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>Ответственные: Гасанова Х.Г., Абдурашидова М.А., Уссаева С.М.</w:t>
            </w:r>
            <w:r w:rsidR="00E92723" w:rsidRPr="007976D4">
              <w:rPr>
                <w:rFonts w:asciiTheme="majorHAnsi" w:hAnsiTheme="majorHAnsi"/>
                <w:sz w:val="24"/>
                <w:szCs w:val="28"/>
              </w:rPr>
              <w:t xml:space="preserve"> На мероприятии выступили гости. Они              </w:t>
            </w:r>
          </w:p>
          <w:p w:rsidR="00E92723" w:rsidRPr="007976D4" w:rsidRDefault="00E92723" w:rsidP="00CF2FB5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 xml:space="preserve"> поздравили учителей с профессиональным праздником, были вручены грамоты Кумторкалинского районного управления </w:t>
            </w:r>
          </w:p>
          <w:p w:rsidR="00E92723" w:rsidRPr="007976D4" w:rsidRDefault="00E92723" w:rsidP="00CF2FB5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 xml:space="preserve">  образования. Гасанова Х.Г. и ученики </w:t>
            </w:r>
          </w:p>
          <w:p w:rsidR="001A3777" w:rsidRDefault="00EC4C0C" w:rsidP="00741566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 xml:space="preserve">           Открытое мероприятие: </w:t>
            </w:r>
            <w:r w:rsidR="001A3777">
              <w:rPr>
                <w:rFonts w:asciiTheme="majorHAnsi" w:hAnsiTheme="majorHAnsi"/>
                <w:sz w:val="24"/>
                <w:szCs w:val="28"/>
              </w:rPr>
              <w:t xml:space="preserve">«О вреде наркотиков» </w:t>
            </w:r>
            <w:r w:rsidR="00E92723" w:rsidRPr="007976D4">
              <w:rPr>
                <w:rFonts w:asciiTheme="majorHAnsi" w:hAnsiTheme="majorHAnsi"/>
                <w:sz w:val="24"/>
                <w:szCs w:val="28"/>
              </w:rPr>
              <w:t>поздравили свих учителей поименно.</w:t>
            </w:r>
            <w:r w:rsidR="00741566" w:rsidRPr="007976D4">
              <w:rPr>
                <w:rFonts w:asciiTheme="majorHAnsi" w:hAnsiTheme="majorHAnsi"/>
                <w:sz w:val="24"/>
                <w:szCs w:val="28"/>
              </w:rPr>
              <w:t xml:space="preserve"> Был показан видеоролик о жизни и                                                                                                                                                        творчестве учителей школы</w:t>
            </w:r>
          </w:p>
          <w:p w:rsidR="00741566" w:rsidRPr="007976D4" w:rsidRDefault="00741566" w:rsidP="00741566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>Ответственные: Джабраилов И.А., Гасанова Х.Г.,</w:t>
            </w:r>
          </w:p>
          <w:p w:rsidR="00741566" w:rsidRPr="007976D4" w:rsidRDefault="00EC4C0C" w:rsidP="00741566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>Текст.</w:t>
            </w:r>
            <w:r w:rsidR="007976D4" w:rsidRPr="007976D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741566" w:rsidRPr="007976D4">
              <w:rPr>
                <w:rFonts w:asciiTheme="majorHAnsi" w:hAnsiTheme="majorHAnsi"/>
                <w:sz w:val="24"/>
                <w:szCs w:val="28"/>
              </w:rPr>
              <w:t>Гусейнова С.К.</w:t>
            </w:r>
          </w:p>
          <w:p w:rsidR="00221BB3" w:rsidRPr="007976D4" w:rsidRDefault="00EC4C0C" w:rsidP="00741566">
            <w:pPr>
              <w:rPr>
                <w:rFonts w:asciiTheme="majorHAnsi" w:hAnsiTheme="majorHAnsi"/>
                <w:sz w:val="24"/>
                <w:szCs w:val="28"/>
              </w:rPr>
            </w:pPr>
            <w:r w:rsidRPr="007976D4">
              <w:rPr>
                <w:rFonts w:asciiTheme="majorHAnsi" w:hAnsiTheme="majorHAnsi"/>
                <w:sz w:val="24"/>
                <w:szCs w:val="28"/>
              </w:rPr>
              <w:t xml:space="preserve">Открытое мероприятие «День народного </w:t>
            </w:r>
            <w:r w:rsidR="007976D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7976D4">
              <w:rPr>
                <w:rFonts w:asciiTheme="majorHAnsi" w:hAnsiTheme="majorHAnsi"/>
                <w:sz w:val="24"/>
                <w:szCs w:val="28"/>
              </w:rPr>
              <w:t>единства».</w:t>
            </w:r>
          </w:p>
          <w:p w:rsidR="00221BB3" w:rsidRPr="007976D4" w:rsidRDefault="00221BB3" w:rsidP="005D4DFC">
            <w:pPr>
              <w:ind w:left="120"/>
              <w:rPr>
                <w:sz w:val="20"/>
              </w:rPr>
            </w:pPr>
          </w:p>
          <w:p w:rsidR="00221BB3" w:rsidRDefault="00221BB3" w:rsidP="005D4DFC"/>
        </w:tc>
      </w:tr>
    </w:tbl>
    <w:p w:rsidR="008D2375" w:rsidRDefault="008D2375">
      <w:bookmarkStart w:id="0" w:name="_GoBack"/>
      <w:bookmarkEnd w:id="0"/>
    </w:p>
    <w:sectPr w:rsidR="008D2375" w:rsidSect="00060E4F">
      <w:pgSz w:w="16838" w:h="11906" w:orient="landscape"/>
      <w:pgMar w:top="850" w:right="536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526" w:rsidRDefault="00305526" w:rsidP="005D4DFC">
      <w:pPr>
        <w:spacing w:after="0" w:line="240" w:lineRule="auto"/>
      </w:pPr>
      <w:r>
        <w:separator/>
      </w:r>
    </w:p>
  </w:endnote>
  <w:endnote w:type="continuationSeparator" w:id="1">
    <w:p w:rsidR="00305526" w:rsidRDefault="00305526" w:rsidP="005D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526" w:rsidRDefault="00305526" w:rsidP="005D4DFC">
      <w:pPr>
        <w:spacing w:after="0" w:line="240" w:lineRule="auto"/>
      </w:pPr>
      <w:r>
        <w:separator/>
      </w:r>
    </w:p>
  </w:footnote>
  <w:footnote w:type="continuationSeparator" w:id="1">
    <w:p w:rsidR="00305526" w:rsidRDefault="00305526" w:rsidP="005D4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4DFC"/>
    <w:rsid w:val="00030D14"/>
    <w:rsid w:val="00060E4F"/>
    <w:rsid w:val="000C10BF"/>
    <w:rsid w:val="000E6AB2"/>
    <w:rsid w:val="00150064"/>
    <w:rsid w:val="00167A9D"/>
    <w:rsid w:val="00190A8F"/>
    <w:rsid w:val="001A3777"/>
    <w:rsid w:val="001C30F0"/>
    <w:rsid w:val="001D6F2B"/>
    <w:rsid w:val="00221BB3"/>
    <w:rsid w:val="00237AEC"/>
    <w:rsid w:val="002429EF"/>
    <w:rsid w:val="00305526"/>
    <w:rsid w:val="00373A09"/>
    <w:rsid w:val="00374AE5"/>
    <w:rsid w:val="004042E1"/>
    <w:rsid w:val="00407C32"/>
    <w:rsid w:val="00445EE7"/>
    <w:rsid w:val="004709B6"/>
    <w:rsid w:val="005101AE"/>
    <w:rsid w:val="00544C93"/>
    <w:rsid w:val="00561BEC"/>
    <w:rsid w:val="005838FD"/>
    <w:rsid w:val="005867CE"/>
    <w:rsid w:val="005D4DFC"/>
    <w:rsid w:val="00640B93"/>
    <w:rsid w:val="00683EEA"/>
    <w:rsid w:val="00741566"/>
    <w:rsid w:val="007976D4"/>
    <w:rsid w:val="007D26F1"/>
    <w:rsid w:val="008D2375"/>
    <w:rsid w:val="00910CDA"/>
    <w:rsid w:val="00953330"/>
    <w:rsid w:val="00985E0A"/>
    <w:rsid w:val="00A15779"/>
    <w:rsid w:val="00AB0C1A"/>
    <w:rsid w:val="00B40F39"/>
    <w:rsid w:val="00BD1C7A"/>
    <w:rsid w:val="00CF2FB5"/>
    <w:rsid w:val="00D03FB9"/>
    <w:rsid w:val="00D954DA"/>
    <w:rsid w:val="00E92723"/>
    <w:rsid w:val="00EC4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4DFC"/>
  </w:style>
  <w:style w:type="paragraph" w:styleId="a5">
    <w:name w:val="footer"/>
    <w:basedOn w:val="a"/>
    <w:link w:val="a6"/>
    <w:uiPriority w:val="99"/>
    <w:semiHidden/>
    <w:unhideWhenUsed/>
    <w:rsid w:val="005D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4DFC"/>
  </w:style>
  <w:style w:type="table" w:styleId="a7">
    <w:name w:val="Table Grid"/>
    <w:basedOn w:val="a1"/>
    <w:uiPriority w:val="59"/>
    <w:rsid w:val="005D4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4DF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19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a"/>
    <w:rsid w:val="0058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221B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info-nout</cp:lastModifiedBy>
  <cp:revision>13</cp:revision>
  <dcterms:created xsi:type="dcterms:W3CDTF">2020-01-14T07:57:00Z</dcterms:created>
  <dcterms:modified xsi:type="dcterms:W3CDTF">2021-01-06T20:28:00Z</dcterms:modified>
</cp:coreProperties>
</file>